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2A5A2086" w:rsidR="00FE378A" w:rsidRDefault="004756E2">
      <w:r>
        <w:rPr>
          <w:noProof/>
        </w:rPr>
        <mc:AlternateContent>
          <mc:Choice Requires="wps">
            <w:drawing>
              <wp:anchor distT="0" distB="0" distL="114300" distR="114300" simplePos="0" relativeHeight="251659264" behindDoc="0" locked="0" layoutInCell="1" allowOverlap="1" wp14:anchorId="606D697C" wp14:editId="67699325">
                <wp:simplePos x="0" y="0"/>
                <wp:positionH relativeFrom="column">
                  <wp:posOffset>2025650</wp:posOffset>
                </wp:positionH>
                <wp:positionV relativeFrom="paragraph">
                  <wp:posOffset>544195</wp:posOffset>
                </wp:positionV>
                <wp:extent cx="5403850" cy="8257032"/>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5403850" cy="82570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F6596" w14:textId="604E40CF" w:rsidR="00995FFC" w:rsidRDefault="00FD0FEB" w:rsidP="005730E7">
                            <w:pPr>
                              <w:rPr>
                                <w:rFonts w:ascii="Arial" w:hAnsi="Arial" w:cs="Arial"/>
                                <w:b/>
                                <w:sz w:val="52"/>
                                <w:szCs w:val="52"/>
                              </w:rPr>
                            </w:pPr>
                            <w:r>
                              <w:rPr>
                                <w:rFonts w:ascii="Arial" w:hAnsi="Arial" w:cs="Arial"/>
                                <w:b/>
                                <w:sz w:val="52"/>
                                <w:szCs w:val="52"/>
                              </w:rPr>
                              <w:t>Tension in the Hubble Constant</w:t>
                            </w:r>
                          </w:p>
                          <w:p w14:paraId="1D4305C3" w14:textId="7B7E9744" w:rsidR="00B12FB6" w:rsidRPr="008A0124" w:rsidRDefault="00B12FB6" w:rsidP="005730E7">
                            <w:pPr>
                              <w:rPr>
                                <w:rFonts w:ascii="Arial" w:hAnsi="Arial" w:cs="Arial"/>
                                <w:b/>
                                <w:sz w:val="52"/>
                                <w:szCs w:val="52"/>
                              </w:rPr>
                            </w:pPr>
                            <w:r w:rsidRPr="008A0124">
                              <w:rPr>
                                <w:rFonts w:ascii="Arial" w:hAnsi="Arial" w:cs="Arial"/>
                                <w:b/>
                                <w:sz w:val="52"/>
                                <w:szCs w:val="52"/>
                              </w:rPr>
                              <w:br/>
                            </w:r>
                          </w:p>
                          <w:p w14:paraId="2F40C123" w14:textId="31AEB9AE" w:rsidR="00B12FB6" w:rsidRDefault="00FD0FEB" w:rsidP="005730E7">
                            <w:pPr>
                              <w:rPr>
                                <w:rFonts w:ascii="Arial" w:hAnsi="Arial" w:cs="Arial"/>
                                <w:sz w:val="24"/>
                                <w:szCs w:val="24"/>
                              </w:rPr>
                            </w:pPr>
                            <w:r>
                              <w:rPr>
                                <w:rFonts w:ascii="Arial" w:hAnsi="Arial" w:cs="Arial"/>
                                <w:b/>
                                <w:sz w:val="36"/>
                                <w:szCs w:val="36"/>
                              </w:rPr>
                              <w:t>Wendy L. Freedman</w:t>
                            </w:r>
                            <w:r w:rsidR="00B12FB6">
                              <w:rPr>
                                <w:rFonts w:ascii="Arial" w:hAnsi="Arial" w:cs="Arial"/>
                                <w:sz w:val="24"/>
                                <w:szCs w:val="24"/>
                              </w:rPr>
                              <w:br/>
                            </w:r>
                            <w:r w:rsidR="00B12FB6" w:rsidRPr="008A0124">
                              <w:rPr>
                                <w:rFonts w:ascii="Arial" w:hAnsi="Arial" w:cs="Arial"/>
                                <w:sz w:val="28"/>
                                <w:szCs w:val="28"/>
                              </w:rPr>
                              <w:t>University</w:t>
                            </w:r>
                            <w:r>
                              <w:rPr>
                                <w:rFonts w:ascii="Arial" w:hAnsi="Arial" w:cs="Arial"/>
                                <w:sz w:val="28"/>
                                <w:szCs w:val="28"/>
                              </w:rPr>
                              <w:t xml:space="preserve"> of Chicago</w:t>
                            </w:r>
                            <w:r w:rsidR="00B12FB6">
                              <w:rPr>
                                <w:rFonts w:ascii="Arial" w:hAnsi="Arial" w:cs="Arial"/>
                                <w:sz w:val="24"/>
                                <w:szCs w:val="24"/>
                              </w:rPr>
                              <w:br/>
                            </w:r>
                          </w:p>
                          <w:p w14:paraId="07E416E6" w14:textId="400A02F0" w:rsidR="00B12FB6" w:rsidRPr="00995FFC" w:rsidRDefault="00FD0FEB" w:rsidP="005730E7">
                            <w:pPr>
                              <w:rPr>
                                <w:rFonts w:ascii="Arial" w:hAnsi="Arial" w:cs="Arial"/>
                                <w:sz w:val="36"/>
                                <w:szCs w:val="36"/>
                              </w:rPr>
                            </w:pPr>
                            <w:r>
                              <w:rPr>
                                <w:rFonts w:ascii="Arial" w:hAnsi="Arial" w:cs="Arial"/>
                                <w:b/>
                                <w:sz w:val="36"/>
                                <w:szCs w:val="36"/>
                              </w:rPr>
                              <w:t>September 18, 2019</w:t>
                            </w:r>
                            <w:r w:rsidR="00995FFC">
                              <w:rPr>
                                <w:rFonts w:ascii="Arial" w:hAnsi="Arial" w:cs="Arial"/>
                                <w:sz w:val="24"/>
                                <w:szCs w:val="24"/>
                              </w:rPr>
                              <w:br/>
                            </w:r>
                            <w:r w:rsidR="00B12FB6" w:rsidRPr="008A0124">
                              <w:rPr>
                                <w:rFonts w:ascii="Arial" w:hAnsi="Arial" w:cs="Arial"/>
                                <w:sz w:val="36"/>
                                <w:szCs w:val="36"/>
                              </w:rPr>
                              <w:t>4:00 p.m.</w:t>
                            </w:r>
                          </w:p>
                          <w:p w14:paraId="544F3086" w14:textId="77777777" w:rsidR="00B12FB6" w:rsidRDefault="00B12FB6" w:rsidP="005730E7">
                            <w:pPr>
                              <w:spacing w:line="300" w:lineRule="auto"/>
                              <w:rPr>
                                <w:rFonts w:ascii="Arial" w:hAnsi="Arial" w:cs="Arial"/>
                                <w:sz w:val="24"/>
                                <w:szCs w:val="24"/>
                              </w:rPr>
                            </w:pPr>
                          </w:p>
                          <w:p w14:paraId="7D055CA4" w14:textId="098FFC24" w:rsidR="00B12FB6" w:rsidRDefault="00FD0FEB" w:rsidP="005730E7">
                            <w:pPr>
                              <w:spacing w:line="300" w:lineRule="auto"/>
                              <w:rPr>
                                <w:rFonts w:ascii="Arial" w:hAnsi="Arial" w:cs="Arial"/>
                                <w:sz w:val="24"/>
                                <w:szCs w:val="24"/>
                              </w:rPr>
                            </w:pPr>
                            <w:r w:rsidRPr="00FD0FEB">
                              <w:rPr>
                                <w:rFonts w:ascii="Arial" w:hAnsi="Arial" w:cs="Arial"/>
                                <w:sz w:val="24"/>
                                <w:szCs w:val="24"/>
                              </w:rPr>
                              <w:t xml:space="preserve">I will present new results from the Carnegie-Chicago Hubble Program (CCHP), a long-term project to independently measure a value of the Hubble constant to very high precision and accuracy. We have built an entirely new data set from the ground up.  Using the Hubble Space Telescope Advanced Camera for Surveys, </w:t>
                            </w:r>
                            <w:proofErr w:type="gramStart"/>
                            <w:r w:rsidRPr="00FD0FEB">
                              <w:rPr>
                                <w:rFonts w:ascii="Arial" w:hAnsi="Arial" w:cs="Arial"/>
                                <w:sz w:val="24"/>
                                <w:szCs w:val="24"/>
                              </w:rPr>
                              <w:t>the  CCHP</w:t>
                            </w:r>
                            <w:proofErr w:type="gramEnd"/>
                            <w:r w:rsidRPr="00FD0FEB">
                              <w:rPr>
                                <w:rFonts w:ascii="Arial" w:hAnsi="Arial" w:cs="Arial"/>
                                <w:sz w:val="24"/>
                                <w:szCs w:val="24"/>
                              </w:rPr>
                              <w:t xml:space="preserve"> is using the tip of the red giant branch (TRGB) to calibrate Type </w:t>
                            </w:r>
                            <w:proofErr w:type="spellStart"/>
                            <w:r w:rsidRPr="00FD0FEB">
                              <w:rPr>
                                <w:rFonts w:ascii="Arial" w:hAnsi="Arial" w:cs="Arial"/>
                                <w:sz w:val="24"/>
                                <w:szCs w:val="24"/>
                              </w:rPr>
                              <w:t>Ia</w:t>
                            </w:r>
                            <w:proofErr w:type="spellEnd"/>
                            <w:r w:rsidRPr="00FD0FEB">
                              <w:rPr>
                                <w:rFonts w:ascii="Arial" w:hAnsi="Arial" w:cs="Arial"/>
                                <w:sz w:val="24"/>
                                <w:szCs w:val="24"/>
                              </w:rPr>
                              <w:t xml:space="preserve"> supernovae. Our supernova sample comes from the Carnegie Supernova Project, carried out at Las Campanas, Chile. Our value of the Hubble </w:t>
                            </w:r>
                            <w:proofErr w:type="gramStart"/>
                            <w:r w:rsidRPr="00FD0FEB">
                              <w:rPr>
                                <w:rFonts w:ascii="Arial" w:hAnsi="Arial" w:cs="Arial"/>
                                <w:sz w:val="24"/>
                                <w:szCs w:val="24"/>
                              </w:rPr>
                              <w:t>constant,  Ho</w:t>
                            </w:r>
                            <w:proofErr w:type="gramEnd"/>
                            <w:r w:rsidRPr="00FD0FEB">
                              <w:rPr>
                                <w:rFonts w:ascii="Arial" w:hAnsi="Arial" w:cs="Arial"/>
                                <w:sz w:val="24"/>
                                <w:szCs w:val="24"/>
                              </w:rPr>
                              <w:t xml:space="preserve"> = 69.8, with statistical and systematic uncertainties of 0.8 and 1.7 km/sec/</w:t>
                            </w:r>
                            <w:proofErr w:type="spellStart"/>
                            <w:r w:rsidRPr="00FD0FEB">
                              <w:rPr>
                                <w:rFonts w:ascii="Arial" w:hAnsi="Arial" w:cs="Arial"/>
                                <w:sz w:val="24"/>
                                <w:szCs w:val="24"/>
                              </w:rPr>
                              <w:t>Mpc</w:t>
                            </w:r>
                            <w:proofErr w:type="spellEnd"/>
                            <w:r w:rsidRPr="00FD0FEB">
                              <w:rPr>
                                <w:rFonts w:ascii="Arial" w:hAnsi="Arial" w:cs="Arial"/>
                                <w:sz w:val="24"/>
                                <w:szCs w:val="24"/>
                              </w:rPr>
                              <w:t xml:space="preserve">, respectively, falls midway between the value obtained from the Planck Cosmic Microwave Background analysis, and that obtained using Cepheids.  I </w:t>
                            </w:r>
                            <w:proofErr w:type="gramStart"/>
                            <w:r w:rsidRPr="00FD0FEB">
                              <w:rPr>
                                <w:rFonts w:ascii="Arial" w:hAnsi="Arial" w:cs="Arial"/>
                                <w:sz w:val="24"/>
                                <w:szCs w:val="24"/>
                              </w:rPr>
                              <w:t>will  address</w:t>
                            </w:r>
                            <w:proofErr w:type="gramEnd"/>
                            <w:r w:rsidRPr="00FD0FEB">
                              <w:rPr>
                                <w:rFonts w:ascii="Arial" w:hAnsi="Arial" w:cs="Arial"/>
                                <w:sz w:val="24"/>
                                <w:szCs w:val="24"/>
                              </w:rPr>
                              <w:t xml:space="preserve"> the uncertainties, and the discuss the current tension in Ho.</w:t>
                            </w:r>
                            <w:r w:rsidR="00B12FB6">
                              <w:rPr>
                                <w:rFonts w:ascii="Arial" w:hAnsi="Arial" w:cs="Arial"/>
                                <w:sz w:val="24"/>
                                <w:szCs w:val="24"/>
                              </w:rPr>
                              <w:br/>
                            </w:r>
                          </w:p>
                          <w:p w14:paraId="36DCA487" w14:textId="31300033" w:rsidR="004756E2" w:rsidRPr="00663553" w:rsidRDefault="005730E7" w:rsidP="005730E7">
                            <w:pPr>
                              <w:rPr>
                                <w:rFonts w:ascii="Arial" w:hAnsi="Arial" w:cs="Arial"/>
                                <w:sz w:val="24"/>
                                <w:szCs w:val="24"/>
                              </w:rPr>
                            </w:pPr>
                            <w:r>
                              <w:rPr>
                                <w:rFonts w:ascii="Arial" w:hAnsi="Arial" w:cs="Arial"/>
                                <w:b/>
                                <w:sz w:val="24"/>
                                <w:szCs w:val="24"/>
                              </w:rPr>
                              <w:t>Wilson Hall, One</w:t>
                            </w:r>
                            <w:r w:rsidR="00B12FB6" w:rsidRPr="008A0124">
                              <w:rPr>
                                <w:rFonts w:ascii="Arial" w:hAnsi="Arial" w:cs="Arial"/>
                                <w:b/>
                                <w:sz w:val="24"/>
                                <w:szCs w:val="24"/>
                              </w:rPr>
                              <w:t xml:space="preserve"> West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59.5pt;margin-top:42.85pt;width:425.5pt;height:6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" fillcolor="white [3201]" stroked="f" strokeweight=".5pt">
                <v:textbox>
                  <w:txbxContent>
                    <w:p w14:paraId="55BF6596" w14:textId="604E40CF" w:rsidR="00995FFC" w:rsidRDefault="00FD0FEB" w:rsidP="005730E7">
                      <w:pPr>
                        <w:rPr>
                          <w:rFonts w:ascii="Arial" w:hAnsi="Arial" w:cs="Arial"/>
                          <w:b/>
                          <w:sz w:val="52"/>
                          <w:szCs w:val="52"/>
                        </w:rPr>
                      </w:pPr>
                      <w:r>
                        <w:rPr>
                          <w:rFonts w:ascii="Arial" w:hAnsi="Arial" w:cs="Arial"/>
                          <w:b/>
                          <w:sz w:val="52"/>
                          <w:szCs w:val="52"/>
                        </w:rPr>
                        <w:t>Tension in the Hubble Constant</w:t>
                      </w:r>
                    </w:p>
                    <w:p w14:paraId="1D4305C3" w14:textId="7B7E9744" w:rsidR="00B12FB6" w:rsidRPr="008A0124" w:rsidRDefault="00B12FB6" w:rsidP="005730E7">
                      <w:pPr>
                        <w:rPr>
                          <w:rFonts w:ascii="Arial" w:hAnsi="Arial" w:cs="Arial"/>
                          <w:b/>
                          <w:sz w:val="52"/>
                          <w:szCs w:val="52"/>
                        </w:rPr>
                      </w:pPr>
                      <w:r w:rsidRPr="008A0124">
                        <w:rPr>
                          <w:rFonts w:ascii="Arial" w:hAnsi="Arial" w:cs="Arial"/>
                          <w:b/>
                          <w:sz w:val="52"/>
                          <w:szCs w:val="52"/>
                        </w:rPr>
                        <w:br/>
                      </w:r>
                    </w:p>
                    <w:p w14:paraId="2F40C123" w14:textId="31AEB9AE" w:rsidR="00B12FB6" w:rsidRDefault="00FD0FEB" w:rsidP="005730E7">
                      <w:pPr>
                        <w:rPr>
                          <w:rFonts w:ascii="Arial" w:hAnsi="Arial" w:cs="Arial"/>
                          <w:sz w:val="24"/>
                          <w:szCs w:val="24"/>
                        </w:rPr>
                      </w:pPr>
                      <w:r>
                        <w:rPr>
                          <w:rFonts w:ascii="Arial" w:hAnsi="Arial" w:cs="Arial"/>
                          <w:b/>
                          <w:sz w:val="36"/>
                          <w:szCs w:val="36"/>
                        </w:rPr>
                        <w:t>Wendy L. Freedman</w:t>
                      </w:r>
                      <w:r w:rsidR="00B12FB6">
                        <w:rPr>
                          <w:rFonts w:ascii="Arial" w:hAnsi="Arial" w:cs="Arial"/>
                          <w:sz w:val="24"/>
                          <w:szCs w:val="24"/>
                        </w:rPr>
                        <w:br/>
                      </w:r>
                      <w:r w:rsidR="00B12FB6" w:rsidRPr="008A0124">
                        <w:rPr>
                          <w:rFonts w:ascii="Arial" w:hAnsi="Arial" w:cs="Arial"/>
                          <w:sz w:val="28"/>
                          <w:szCs w:val="28"/>
                        </w:rPr>
                        <w:t>University</w:t>
                      </w:r>
                      <w:r>
                        <w:rPr>
                          <w:rFonts w:ascii="Arial" w:hAnsi="Arial" w:cs="Arial"/>
                          <w:sz w:val="28"/>
                          <w:szCs w:val="28"/>
                        </w:rPr>
                        <w:t xml:space="preserve"> of Chicago</w:t>
                      </w:r>
                      <w:r w:rsidR="00B12FB6">
                        <w:rPr>
                          <w:rFonts w:ascii="Arial" w:hAnsi="Arial" w:cs="Arial"/>
                          <w:sz w:val="24"/>
                          <w:szCs w:val="24"/>
                        </w:rPr>
                        <w:br/>
                      </w:r>
                    </w:p>
                    <w:p w14:paraId="07E416E6" w14:textId="400A02F0" w:rsidR="00B12FB6" w:rsidRPr="00995FFC" w:rsidRDefault="00FD0FEB" w:rsidP="005730E7">
                      <w:pPr>
                        <w:rPr>
                          <w:rFonts w:ascii="Arial" w:hAnsi="Arial" w:cs="Arial"/>
                          <w:sz w:val="36"/>
                          <w:szCs w:val="36"/>
                        </w:rPr>
                      </w:pPr>
                      <w:r>
                        <w:rPr>
                          <w:rFonts w:ascii="Arial" w:hAnsi="Arial" w:cs="Arial"/>
                          <w:b/>
                          <w:sz w:val="36"/>
                          <w:szCs w:val="36"/>
                        </w:rPr>
                        <w:t>September 18, 2019</w:t>
                      </w:r>
                      <w:r w:rsidR="00995FFC">
                        <w:rPr>
                          <w:rFonts w:ascii="Arial" w:hAnsi="Arial" w:cs="Arial"/>
                          <w:sz w:val="24"/>
                          <w:szCs w:val="24"/>
                        </w:rPr>
                        <w:br/>
                      </w:r>
                      <w:r w:rsidR="00B12FB6" w:rsidRPr="008A0124">
                        <w:rPr>
                          <w:rFonts w:ascii="Arial" w:hAnsi="Arial" w:cs="Arial"/>
                          <w:sz w:val="36"/>
                          <w:szCs w:val="36"/>
                        </w:rPr>
                        <w:t>4:00 p.m.</w:t>
                      </w:r>
                    </w:p>
                    <w:p w14:paraId="544F3086" w14:textId="77777777" w:rsidR="00B12FB6" w:rsidRDefault="00B12FB6" w:rsidP="005730E7">
                      <w:pPr>
                        <w:spacing w:line="300" w:lineRule="auto"/>
                        <w:rPr>
                          <w:rFonts w:ascii="Arial" w:hAnsi="Arial" w:cs="Arial"/>
                          <w:sz w:val="24"/>
                          <w:szCs w:val="24"/>
                        </w:rPr>
                      </w:pPr>
                    </w:p>
                    <w:p w14:paraId="7D055CA4" w14:textId="098FFC24" w:rsidR="00B12FB6" w:rsidRDefault="00FD0FEB" w:rsidP="005730E7">
                      <w:pPr>
                        <w:spacing w:line="300" w:lineRule="auto"/>
                        <w:rPr>
                          <w:rFonts w:ascii="Arial" w:hAnsi="Arial" w:cs="Arial"/>
                          <w:sz w:val="24"/>
                          <w:szCs w:val="24"/>
                        </w:rPr>
                      </w:pPr>
                      <w:r w:rsidRPr="00FD0FEB">
                        <w:rPr>
                          <w:rFonts w:ascii="Arial" w:hAnsi="Arial" w:cs="Arial"/>
                          <w:sz w:val="24"/>
                          <w:szCs w:val="24"/>
                        </w:rPr>
                        <w:t xml:space="preserve">I will present new results from the Carnegie-Chicago Hubble Program (CCHP), a long-term project to independently measure a value of the Hubble constant to very high precision and accuracy. We have built an entirely new data set from the ground up.  Using the Hubble Space Telescope Advanced Camera for Surveys, </w:t>
                      </w:r>
                      <w:proofErr w:type="gramStart"/>
                      <w:r w:rsidRPr="00FD0FEB">
                        <w:rPr>
                          <w:rFonts w:ascii="Arial" w:hAnsi="Arial" w:cs="Arial"/>
                          <w:sz w:val="24"/>
                          <w:szCs w:val="24"/>
                        </w:rPr>
                        <w:t>the  CCHP</w:t>
                      </w:r>
                      <w:proofErr w:type="gramEnd"/>
                      <w:r w:rsidRPr="00FD0FEB">
                        <w:rPr>
                          <w:rFonts w:ascii="Arial" w:hAnsi="Arial" w:cs="Arial"/>
                          <w:sz w:val="24"/>
                          <w:szCs w:val="24"/>
                        </w:rPr>
                        <w:t xml:space="preserve"> is using the tip of the red giant branch (TRGB) to calibrate Type </w:t>
                      </w:r>
                      <w:proofErr w:type="spellStart"/>
                      <w:r w:rsidRPr="00FD0FEB">
                        <w:rPr>
                          <w:rFonts w:ascii="Arial" w:hAnsi="Arial" w:cs="Arial"/>
                          <w:sz w:val="24"/>
                          <w:szCs w:val="24"/>
                        </w:rPr>
                        <w:t>Ia</w:t>
                      </w:r>
                      <w:proofErr w:type="spellEnd"/>
                      <w:r w:rsidRPr="00FD0FEB">
                        <w:rPr>
                          <w:rFonts w:ascii="Arial" w:hAnsi="Arial" w:cs="Arial"/>
                          <w:sz w:val="24"/>
                          <w:szCs w:val="24"/>
                        </w:rPr>
                        <w:t xml:space="preserve"> supernovae. Our supernova sample comes from the Carnegie Supernova Project, carried out at Las Campanas, Chile. Our value of the Hubble </w:t>
                      </w:r>
                      <w:proofErr w:type="gramStart"/>
                      <w:r w:rsidRPr="00FD0FEB">
                        <w:rPr>
                          <w:rFonts w:ascii="Arial" w:hAnsi="Arial" w:cs="Arial"/>
                          <w:sz w:val="24"/>
                          <w:szCs w:val="24"/>
                        </w:rPr>
                        <w:t>constant,  Ho</w:t>
                      </w:r>
                      <w:proofErr w:type="gramEnd"/>
                      <w:r w:rsidRPr="00FD0FEB">
                        <w:rPr>
                          <w:rFonts w:ascii="Arial" w:hAnsi="Arial" w:cs="Arial"/>
                          <w:sz w:val="24"/>
                          <w:szCs w:val="24"/>
                        </w:rPr>
                        <w:t xml:space="preserve"> = 69.8, with statistical and systematic uncertainties of 0.8 and 1.7 km/sec/</w:t>
                      </w:r>
                      <w:proofErr w:type="spellStart"/>
                      <w:r w:rsidRPr="00FD0FEB">
                        <w:rPr>
                          <w:rFonts w:ascii="Arial" w:hAnsi="Arial" w:cs="Arial"/>
                          <w:sz w:val="24"/>
                          <w:szCs w:val="24"/>
                        </w:rPr>
                        <w:t>Mpc</w:t>
                      </w:r>
                      <w:proofErr w:type="spellEnd"/>
                      <w:r w:rsidRPr="00FD0FEB">
                        <w:rPr>
                          <w:rFonts w:ascii="Arial" w:hAnsi="Arial" w:cs="Arial"/>
                          <w:sz w:val="24"/>
                          <w:szCs w:val="24"/>
                        </w:rPr>
                        <w:t xml:space="preserve">, respectively, falls midway between the value obtained from the Planck Cosmic Microwave Background analysis, and that obtained using Cepheids.  I </w:t>
                      </w:r>
                      <w:proofErr w:type="gramStart"/>
                      <w:r w:rsidRPr="00FD0FEB">
                        <w:rPr>
                          <w:rFonts w:ascii="Arial" w:hAnsi="Arial" w:cs="Arial"/>
                          <w:sz w:val="24"/>
                          <w:szCs w:val="24"/>
                        </w:rPr>
                        <w:t>will  address</w:t>
                      </w:r>
                      <w:proofErr w:type="gramEnd"/>
                      <w:r w:rsidRPr="00FD0FEB">
                        <w:rPr>
                          <w:rFonts w:ascii="Arial" w:hAnsi="Arial" w:cs="Arial"/>
                          <w:sz w:val="24"/>
                          <w:szCs w:val="24"/>
                        </w:rPr>
                        <w:t xml:space="preserve"> the uncertainties, and the discuss the current tension in Ho.</w:t>
                      </w:r>
                      <w:r w:rsidR="00B12FB6">
                        <w:rPr>
                          <w:rFonts w:ascii="Arial" w:hAnsi="Arial" w:cs="Arial"/>
                          <w:sz w:val="24"/>
                          <w:szCs w:val="24"/>
                        </w:rPr>
                        <w:br/>
                      </w:r>
                    </w:p>
                    <w:p w14:paraId="36DCA487" w14:textId="31300033" w:rsidR="004756E2" w:rsidRPr="00663553" w:rsidRDefault="005730E7" w:rsidP="005730E7">
                      <w:pPr>
                        <w:rPr>
                          <w:rFonts w:ascii="Arial" w:hAnsi="Arial" w:cs="Arial"/>
                          <w:sz w:val="24"/>
                          <w:szCs w:val="24"/>
                        </w:rPr>
                      </w:pPr>
                      <w:r>
                        <w:rPr>
                          <w:rFonts w:ascii="Arial" w:hAnsi="Arial" w:cs="Arial"/>
                          <w:b/>
                          <w:sz w:val="24"/>
                          <w:szCs w:val="24"/>
                        </w:rPr>
                        <w:t>Wilson Hall, One</w:t>
                      </w:r>
                      <w:r w:rsidR="00B12FB6" w:rsidRPr="008A0124">
                        <w:rPr>
                          <w:rFonts w:ascii="Arial" w:hAnsi="Arial" w:cs="Arial"/>
                          <w:b/>
                          <w:sz w:val="24"/>
                          <w:szCs w:val="24"/>
                        </w:rPr>
                        <w:t xml:space="preserve"> West</w:t>
                      </w:r>
                      <w:bookmarkStart w:id="1" w:name="_GoBack"/>
                      <w:bookmarkEnd w:id="1"/>
                    </w:p>
                  </w:txbxContent>
                </v:textbox>
              </v:shape>
            </w:pict>
          </mc:Fallback>
        </mc:AlternateContent>
      </w:r>
      <w:r w:rsidR="00D62A27">
        <w:rPr>
          <w:noProof/>
        </w:rPr>
        <w:softHyphen/>
      </w:r>
      <w:r w:rsidR="00D62A27">
        <w:rPr>
          <w:noProof/>
        </w:rPr>
        <w:softHyphen/>
      </w:r>
      <w:r w:rsidR="005730E7">
        <w:rPr>
          <w:noProof/>
        </w:rPr>
        <w:drawing>
          <wp:inline distT="0" distB="0" distL="0" distR="0" wp14:anchorId="66729508" wp14:editId="7F5C0933">
            <wp:extent cx="7772400" cy="1005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C.eps"/>
                    <pic:cNvPicPr/>
                  </pic:nvPicPr>
                  <pic:blipFill>
                    <a:blip r:embed="rId5"/>
                    <a:stretch>
                      <a:fillRect/>
                    </a:stretch>
                  </pic:blipFill>
                  <pic:spPr>
                    <a:xfrm>
                      <a:off x="0" y="0"/>
                      <a:ext cx="7772400" cy="10058400"/>
                    </a:xfrm>
                    <a:prstGeom prst="rect">
                      <a:avLst/>
                    </a:prstGeom>
                  </pic:spPr>
                </pic:pic>
              </a:graphicData>
            </a:graphic>
          </wp:inline>
        </w:drawing>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1A45EB"/>
    <w:rsid w:val="004756E2"/>
    <w:rsid w:val="005730E7"/>
    <w:rsid w:val="005D0C5C"/>
    <w:rsid w:val="00607047"/>
    <w:rsid w:val="00663553"/>
    <w:rsid w:val="00666EB4"/>
    <w:rsid w:val="00915714"/>
    <w:rsid w:val="00995FFC"/>
    <w:rsid w:val="00B12FB6"/>
    <w:rsid w:val="00B1480B"/>
    <w:rsid w:val="00B91B3B"/>
    <w:rsid w:val="00D62A27"/>
    <w:rsid w:val="00F415E3"/>
    <w:rsid w:val="00FD0FEB"/>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EAA78-A55B-CD47-9400-31E2F656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2019-09-04T12:12:00Z</dcterms:created>
  <dcterms:modified xsi:type="dcterms:W3CDTF">2019-09-04T12:16:00Z</dcterms:modified>
</cp:coreProperties>
</file>